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b/>
          <w:color w:val="000000"/>
          <w:sz w:val="32"/>
          <w:szCs w:val="32"/>
          <w:lang w:eastAsia="hu-HU"/>
        </w:rPr>
      </w:pPr>
      <w:r w:rsidRPr="006D2A32">
        <w:rPr>
          <w:rFonts w:ascii="Calibri" w:eastAsia="Calibri" w:hAnsi="Calibri"/>
          <w:b/>
          <w:color w:val="000000"/>
          <w:sz w:val="32"/>
          <w:szCs w:val="32"/>
          <w:lang w:eastAsia="hu-HU"/>
        </w:rPr>
        <w:t>Bor nevezési lap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color w:val="000000"/>
          <w:szCs w:val="24"/>
          <w:lang w:eastAsia="hu-HU"/>
        </w:rPr>
        <w:t>„BORUM” – Kárpát-medencei Református Szőlészek, Borászok Fóruma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2018. március 2-4.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b/>
          <w:color w:val="000000"/>
          <w:szCs w:val="24"/>
          <w:lang w:eastAsia="hu-HU"/>
        </w:rPr>
      </w:pPr>
      <w:proofErr w:type="spell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Bácskossuthfalva</w:t>
      </w:r>
      <w:proofErr w:type="spell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, Szerbia (</w:t>
      </w:r>
      <w:proofErr w:type="spell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Stara</w:t>
      </w:r>
      <w:proofErr w:type="spell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 </w:t>
      </w:r>
      <w:proofErr w:type="spell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Moravica</w:t>
      </w:r>
      <w:proofErr w:type="spell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)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A termelő neve</w:t>
      </w:r>
      <w:proofErr w:type="gram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:………………………………………………………………………..………</w:t>
      </w:r>
      <w:proofErr w:type="gramEnd"/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Címe</w:t>
      </w:r>
      <w:proofErr w:type="gram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: …</w:t>
      </w:r>
      <w:proofErr w:type="gram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………………………………………………………………………………………...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Elérhetősége: tel</w:t>
      </w:r>
      <w:proofErr w:type="gram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: …</w:t>
      </w:r>
      <w:proofErr w:type="gram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………………………….. e-mail: ………………………………………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bookmarkStart w:id="0" w:name="_gjdgxs" w:colFirst="0" w:colLast="0"/>
      <w:bookmarkEnd w:id="0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Kapcsolattartó neve</w:t>
      </w:r>
      <w:proofErr w:type="gram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: …</w:t>
      </w:r>
      <w:proofErr w:type="gramEnd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………………………………………………………………………..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Borvidék</w:t>
      </w:r>
      <w:proofErr w:type="gramStart"/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>:……………………………………………………………………………………….</w:t>
      </w:r>
      <w:proofErr w:type="gramEnd"/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b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b/>
          <w:color w:val="000000"/>
          <w:szCs w:val="24"/>
          <w:lang w:eastAsia="hu-HU"/>
        </w:rPr>
        <w:t xml:space="preserve">A borversenyben résztvevő borok: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Calibri" w:eastAsia="Calibri" w:hAnsi="Calibri"/>
          <w:color w:val="000000"/>
          <w:szCs w:val="24"/>
          <w:lang w:eastAsia="hu-HU"/>
        </w:rPr>
      </w:pPr>
    </w:p>
    <w:tbl>
      <w:tblPr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815"/>
        <w:gridCol w:w="1814"/>
        <w:gridCol w:w="1814"/>
        <w:gridCol w:w="1814"/>
      </w:tblGrid>
      <w:tr w:rsidR="006D2A32" w:rsidRPr="006D2A32" w:rsidTr="00737AD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32" w:rsidRPr="006D2A32" w:rsidRDefault="006D2A32" w:rsidP="006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</w:pPr>
            <w:r w:rsidRPr="006D2A32"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  <w:t xml:space="preserve">Bor megnevezése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32" w:rsidRPr="006D2A32" w:rsidRDefault="006D2A32" w:rsidP="006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</w:pPr>
            <w:r w:rsidRPr="006D2A32"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  <w:t xml:space="preserve">Évjárat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32" w:rsidRPr="006D2A32" w:rsidRDefault="006D2A32" w:rsidP="006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</w:pPr>
            <w:r w:rsidRPr="006D2A32"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  <w:t xml:space="preserve">Savtartalom, gr/l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32" w:rsidRPr="006D2A32" w:rsidRDefault="006D2A32" w:rsidP="006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</w:pPr>
            <w:r w:rsidRPr="006D2A32"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  <w:t>Cukortartalom gr/l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32" w:rsidRPr="006D2A32" w:rsidRDefault="006D2A32" w:rsidP="006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  <w:r w:rsidRPr="006D2A32">
              <w:rPr>
                <w:rFonts w:ascii="Calibri" w:eastAsia="Calibri" w:hAnsi="Calibri"/>
                <w:b/>
                <w:color w:val="000000"/>
                <w:szCs w:val="24"/>
                <w:lang w:eastAsia="hu-HU"/>
              </w:rPr>
              <w:t xml:space="preserve">Alkohol tartalom, % V/V </w:t>
            </w:r>
          </w:p>
        </w:tc>
      </w:tr>
      <w:tr w:rsidR="006D2A32" w:rsidRPr="006D2A32" w:rsidTr="00737AD5"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</w:tr>
      <w:tr w:rsidR="006D2A32" w:rsidRPr="006D2A32" w:rsidTr="00737AD5"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</w:tr>
      <w:tr w:rsidR="006D2A32" w:rsidRPr="006D2A32" w:rsidTr="00737AD5"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</w:tr>
      <w:tr w:rsidR="006D2A32" w:rsidRPr="006D2A32" w:rsidTr="00737AD5"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</w:tr>
      <w:tr w:rsidR="006D2A32" w:rsidRPr="006D2A32" w:rsidTr="00737AD5"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32" w:rsidRPr="006D2A32" w:rsidRDefault="006D2A32" w:rsidP="006D2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Calibri" w:eastAsia="Calibri" w:hAnsi="Calibri"/>
                <w:color w:val="000000"/>
                <w:szCs w:val="24"/>
                <w:lang w:eastAsia="hu-HU"/>
              </w:rPr>
            </w:pPr>
          </w:p>
        </w:tc>
      </w:tr>
    </w:tbl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Calibri" w:eastAsia="Calibri" w:hAnsi="Calibri"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Calibri" w:eastAsia="Calibri" w:hAnsi="Calibri"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color w:val="000000"/>
          <w:szCs w:val="24"/>
          <w:lang w:eastAsia="hu-HU"/>
        </w:rPr>
        <w:tab/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Calibri" w:eastAsia="Calibri" w:hAnsi="Calibri"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  </w:t>
      </w:r>
      <w:proofErr w:type="gramStart"/>
      <w:r w:rsidRPr="006D2A32">
        <w:rPr>
          <w:rFonts w:ascii="Calibri" w:eastAsia="Calibri" w:hAnsi="Calibri"/>
          <w:color w:val="000000"/>
          <w:szCs w:val="24"/>
          <w:lang w:eastAsia="hu-HU"/>
        </w:rPr>
        <w:t>Dátum :</w:t>
      </w:r>
      <w:proofErr w:type="gramEnd"/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             </w:t>
      </w:r>
      <w:bookmarkStart w:id="1" w:name="_GoBack"/>
      <w:bookmarkEnd w:id="1"/>
      <w:r w:rsidRPr="006D2A32">
        <w:rPr>
          <w:rFonts w:ascii="Calibri" w:eastAsia="Calibri" w:hAnsi="Calibri"/>
          <w:color w:val="000000"/>
          <w:szCs w:val="24"/>
          <w:lang w:eastAsia="hu-HU"/>
        </w:rPr>
        <w:t>év                   hónap          nap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Calibri" w:eastAsia="Calibri" w:hAnsi="Calibri"/>
          <w:color w:val="000000"/>
          <w:szCs w:val="24"/>
          <w:lang w:eastAsia="hu-HU"/>
        </w:rPr>
      </w:pPr>
      <w:r>
        <w:rPr>
          <w:rFonts w:ascii="Calibri" w:eastAsia="Calibri" w:hAnsi="Calibri"/>
          <w:color w:val="000000"/>
          <w:szCs w:val="24"/>
          <w:lang w:eastAsia="hu-HU"/>
        </w:rPr>
        <w:t xml:space="preserve">   </w:t>
      </w:r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                                                                                                      </w:t>
      </w:r>
      <w:r>
        <w:rPr>
          <w:rFonts w:ascii="Calibri" w:eastAsia="Calibri" w:hAnsi="Calibri"/>
          <w:color w:val="000000"/>
          <w:szCs w:val="24"/>
          <w:lang w:eastAsia="hu-HU"/>
        </w:rPr>
        <w:tab/>
      </w:r>
      <w:r>
        <w:rPr>
          <w:rFonts w:ascii="Calibri" w:eastAsia="Calibri" w:hAnsi="Calibri"/>
          <w:color w:val="000000"/>
          <w:szCs w:val="24"/>
          <w:lang w:eastAsia="hu-HU"/>
        </w:rPr>
        <w:tab/>
      </w:r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 </w:t>
      </w:r>
      <w:proofErr w:type="gramStart"/>
      <w:r w:rsidRPr="006D2A32">
        <w:rPr>
          <w:rFonts w:ascii="Calibri" w:eastAsia="Calibri" w:hAnsi="Calibri"/>
          <w:color w:val="000000"/>
          <w:szCs w:val="24"/>
          <w:lang w:eastAsia="hu-HU"/>
        </w:rPr>
        <w:t>aláírás</w:t>
      </w:r>
      <w:proofErr w:type="gramEnd"/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                                                                                                            </w:t>
      </w: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color w:val="000000"/>
          <w:szCs w:val="24"/>
          <w:lang w:eastAsia="hu-HU"/>
        </w:rPr>
      </w:pPr>
    </w:p>
    <w:p w:rsidR="006D2A32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color w:val="000000"/>
          <w:szCs w:val="24"/>
          <w:lang w:eastAsia="hu-HU"/>
        </w:rPr>
        <w:t xml:space="preserve">Kérjük, az aláírt példányt </w:t>
      </w:r>
      <w:r>
        <w:rPr>
          <w:rFonts w:ascii="Calibri" w:eastAsia="Calibri" w:hAnsi="Calibri"/>
          <w:color w:val="000000"/>
          <w:szCs w:val="24"/>
          <w:lang w:eastAsia="hu-HU"/>
        </w:rPr>
        <w:t xml:space="preserve">küldje el az </w:t>
      </w:r>
      <w:hyperlink r:id="rId8" w:history="1">
        <w:r w:rsidRPr="00D0635B">
          <w:rPr>
            <w:rStyle w:val="Hiperhivatkozs"/>
            <w:rFonts w:ascii="Calibri" w:eastAsia="Calibri" w:hAnsi="Calibri"/>
            <w:szCs w:val="24"/>
            <w:lang w:eastAsia="hu-HU"/>
          </w:rPr>
          <w:t>rkk@reformatus.hu</w:t>
        </w:r>
      </w:hyperlink>
      <w:r>
        <w:rPr>
          <w:rFonts w:ascii="Calibri" w:eastAsia="Calibri" w:hAnsi="Calibri"/>
          <w:color w:val="000000"/>
          <w:szCs w:val="24"/>
          <w:lang w:eastAsia="hu-HU"/>
        </w:rPr>
        <w:t xml:space="preserve"> címre</w:t>
      </w:r>
      <w:r w:rsidRPr="006D2A32">
        <w:rPr>
          <w:rFonts w:ascii="Calibri" w:eastAsia="Calibri" w:hAnsi="Calibri"/>
          <w:color w:val="000000"/>
          <w:szCs w:val="24"/>
          <w:lang w:eastAsia="hu-HU"/>
        </w:rPr>
        <w:t>, vagy hozza magával a helyszínre.</w:t>
      </w:r>
    </w:p>
    <w:p w:rsidR="00901DD0" w:rsidRPr="006D2A32" w:rsidRDefault="006D2A32" w:rsidP="006D2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/>
          <w:color w:val="000000"/>
          <w:szCs w:val="24"/>
          <w:lang w:eastAsia="hu-HU"/>
        </w:rPr>
      </w:pPr>
      <w:r w:rsidRPr="006D2A32">
        <w:rPr>
          <w:rFonts w:ascii="Calibri" w:eastAsia="Calibri" w:hAnsi="Calibri"/>
          <w:color w:val="000000"/>
          <w:szCs w:val="24"/>
          <w:lang w:eastAsia="hu-HU"/>
        </w:rPr>
        <w:t>A részletes versenyszabályzat elérhető a borum.reformatus.hu oldalon</w:t>
      </w:r>
    </w:p>
    <w:sectPr w:rsidR="00901DD0" w:rsidRPr="006D2A32" w:rsidSect="00991D4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18" w:rsidRDefault="00193718" w:rsidP="007440B5">
      <w:pPr>
        <w:spacing w:line="240" w:lineRule="auto"/>
      </w:pPr>
      <w:r>
        <w:separator/>
      </w:r>
    </w:p>
  </w:endnote>
  <w:endnote w:type="continuationSeparator" w:id="0">
    <w:p w:rsidR="00193718" w:rsidRDefault="00193718" w:rsidP="00744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7740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48374E" w:rsidRPr="002D6F68" w:rsidRDefault="0048374E" w:rsidP="007440B5">
        <w:pPr>
          <w:pStyle w:val="llb"/>
          <w:ind w:firstLine="0"/>
        </w:pPr>
        <w:r w:rsidRPr="002D6F68">
          <w:rPr>
            <w:b/>
            <w:noProof/>
            <w:sz w:val="48"/>
            <w:szCs w:val="48"/>
            <w:lang w:eastAsia="hu-HU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B153BB3" wp14:editId="78A0469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400000" cy="0"/>
                  <wp:effectExtent l="0" t="0" r="29845" b="19050"/>
                  <wp:wrapNone/>
                  <wp:docPr id="3" name="Egyenes összekötő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881BC47" id="Egyenes összekötő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425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proofErr w:type="gramStart"/>
        <w:r w:rsidR="006D2A32">
          <w:rPr>
            <w:rFonts w:ascii="Verdana" w:hAnsi="Verdana"/>
            <w:sz w:val="20"/>
          </w:rPr>
          <w:t>borum</w:t>
        </w:r>
        <w:r w:rsidRPr="002D6F68">
          <w:rPr>
            <w:rFonts w:ascii="Verdana" w:hAnsi="Verdana"/>
            <w:sz w:val="20"/>
          </w:rPr>
          <w:t>@reformatus.hu</w:t>
        </w:r>
        <w:proofErr w:type="gramEnd"/>
      </w:p>
      <w:p w:rsidR="0048374E" w:rsidRPr="002D6F68" w:rsidRDefault="0048374E" w:rsidP="007440B5">
        <w:pPr>
          <w:pStyle w:val="llb"/>
          <w:tabs>
            <w:tab w:val="left" w:pos="4425"/>
          </w:tabs>
          <w:ind w:firstLine="0"/>
          <w:rPr>
            <w:rFonts w:ascii="Verdana" w:hAnsi="Verdana"/>
            <w:sz w:val="20"/>
          </w:rPr>
        </w:pPr>
        <w:r w:rsidRPr="002D6F68">
          <w:rPr>
            <w:rFonts w:ascii="Verdana" w:hAnsi="Verdana"/>
            <w:sz w:val="20"/>
          </w:rPr>
          <w:t>+36 30 851 7825</w:t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r w:rsidR="006D2A32">
          <w:rPr>
            <w:rFonts w:ascii="Verdana" w:hAnsi="Verdana"/>
            <w:sz w:val="20"/>
          </w:rPr>
          <w:t>borum</w:t>
        </w:r>
        <w:r w:rsidRPr="002D6F68">
          <w:rPr>
            <w:rFonts w:ascii="Verdana" w:hAnsi="Verdana"/>
            <w:sz w:val="20"/>
          </w:rPr>
          <w:t>.reformatus.hu</w:t>
        </w:r>
      </w:p>
    </w:sdtContent>
  </w:sdt>
  <w:p w:rsidR="0048374E" w:rsidRDefault="004837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18" w:rsidRDefault="00193718" w:rsidP="007440B5">
      <w:pPr>
        <w:spacing w:line="240" w:lineRule="auto"/>
      </w:pPr>
      <w:r>
        <w:separator/>
      </w:r>
    </w:p>
  </w:footnote>
  <w:footnote w:type="continuationSeparator" w:id="0">
    <w:p w:rsidR="00193718" w:rsidRDefault="00193718" w:rsidP="00744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Default="0019371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1" o:spid="_x0000_s2056" type="#_x0000_t75" style="position:absolute;left:0;text-align:left;margin-left:0;margin-top:0;width:453.4pt;height:342.1pt;z-index:-251656192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Pr="004112F9" w:rsidRDefault="00193718" w:rsidP="00935FD5">
    <w:pPr>
      <w:pStyle w:val="lfej"/>
      <w:tabs>
        <w:tab w:val="clear" w:pos="4536"/>
        <w:tab w:val="clear" w:pos="9072"/>
      </w:tabs>
      <w:ind w:firstLine="0"/>
      <w:jc w:val="center"/>
      <w:rPr>
        <w:rFonts w:ascii="Bookman Old Style" w:hAnsi="Bookman Old Style"/>
        <w:b/>
        <w:sz w:val="36"/>
        <w:szCs w:val="36"/>
      </w:rPr>
    </w:pPr>
    <w:r>
      <w:rPr>
        <w:b/>
        <w:noProof/>
        <w:sz w:val="36"/>
        <w:szCs w:val="36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2" o:spid="_x0000_s2057" type="#_x0000_t75" style="position:absolute;left:0;text-align:left;margin-left:0;margin-top:0;width:453.4pt;height:342.1pt;z-index:-251655168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  <w:r w:rsidR="0048374E" w:rsidRPr="004112F9">
      <w:rPr>
        <w:b/>
        <w:noProof/>
        <w:sz w:val="36"/>
        <w:szCs w:val="36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57463" cy="648000"/>
          <wp:effectExtent l="0" t="0" r="0" b="0"/>
          <wp:wrapTight wrapText="bothSides">
            <wp:wrapPolygon edited="0">
              <wp:start x="0" y="0"/>
              <wp:lineTo x="0" y="20965"/>
              <wp:lineTo x="21120" y="20965"/>
              <wp:lineTo x="21120" y="0"/>
              <wp:lineTo x="0" y="0"/>
            </wp:wrapPolygon>
          </wp:wrapTight>
          <wp:docPr id="11" name="Kép 11" descr="Z:\Logók\RKK-Logo\Rkk-logo_vektor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ók\RKK-Logo\Rkk-logo_vektor_szin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463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74E" w:rsidRPr="004112F9">
      <w:rPr>
        <w:rFonts w:ascii="Bookman Old Style" w:hAnsi="Bookman Old Style"/>
        <w:b/>
        <w:sz w:val="36"/>
        <w:szCs w:val="36"/>
      </w:rPr>
      <w:t xml:space="preserve">Református Közéleti és Kulturális </w:t>
    </w:r>
    <w:r w:rsidR="00D265A1">
      <w:rPr>
        <w:rFonts w:ascii="Bookman Old Style" w:hAnsi="Bookman Old Style"/>
        <w:b/>
        <w:sz w:val="36"/>
        <w:szCs w:val="36"/>
      </w:rPr>
      <w:t>Központ Alapítvány</w:t>
    </w:r>
  </w:p>
  <w:p w:rsidR="0048374E" w:rsidRPr="007440B5" w:rsidRDefault="0048374E" w:rsidP="00935FD5">
    <w:pPr>
      <w:pStyle w:val="lfej"/>
      <w:tabs>
        <w:tab w:val="clear" w:pos="4536"/>
        <w:tab w:val="clear" w:pos="9072"/>
      </w:tabs>
      <w:ind w:firstLine="0"/>
      <w:jc w:val="center"/>
      <w:rPr>
        <w:b/>
        <w:sz w:val="48"/>
        <w:szCs w:val="48"/>
      </w:rPr>
    </w:pPr>
    <w:r>
      <w:rPr>
        <w:b/>
        <w:noProof/>
        <w:sz w:val="48"/>
        <w:szCs w:val="48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172720</wp:posOffset>
              </wp:positionV>
              <wp:extent cx="5400000" cy="0"/>
              <wp:effectExtent l="0" t="0" r="2984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504127" id="Egyenes összekötő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425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Default="0019371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0" o:spid="_x0000_s2055" type="#_x0000_t75" style="position:absolute;left:0;text-align:left;margin-left:0;margin-top:0;width:453.4pt;height:342.1pt;z-index:-251657216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4A6"/>
    <w:multiLevelType w:val="hybridMultilevel"/>
    <w:tmpl w:val="F3E8B9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66D1C"/>
    <w:multiLevelType w:val="hybridMultilevel"/>
    <w:tmpl w:val="B9128D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7BC2"/>
    <w:multiLevelType w:val="multilevel"/>
    <w:tmpl w:val="D2A0CA44"/>
    <w:styleLink w:val="Trvny"/>
    <w:lvl w:ilvl="0">
      <w:start w:val="1"/>
      <w:numFmt w:val="decimal"/>
      <w:lvlText w:val="(%1)"/>
      <w:lvlJc w:val="left"/>
      <w:pPr>
        <w:ind w:left="360" w:hanging="360"/>
      </w:pPr>
      <w:rPr>
        <w:rFonts w:ascii="Book Antiqua" w:eastAsia="Calibri" w:hAnsi="Book Antiqua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E17BED"/>
    <w:multiLevelType w:val="multilevel"/>
    <w:tmpl w:val="FA24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B5"/>
    <w:rsid w:val="001030A5"/>
    <w:rsid w:val="00193718"/>
    <w:rsid w:val="001D0075"/>
    <w:rsid w:val="00201E2B"/>
    <w:rsid w:val="0021221E"/>
    <w:rsid w:val="0029149D"/>
    <w:rsid w:val="002D6F68"/>
    <w:rsid w:val="00366A55"/>
    <w:rsid w:val="004112F9"/>
    <w:rsid w:val="0048374E"/>
    <w:rsid w:val="004C227C"/>
    <w:rsid w:val="00505E76"/>
    <w:rsid w:val="00600C4C"/>
    <w:rsid w:val="006067A4"/>
    <w:rsid w:val="00612906"/>
    <w:rsid w:val="006A0C08"/>
    <w:rsid w:val="006D2A32"/>
    <w:rsid w:val="007440B5"/>
    <w:rsid w:val="007E779C"/>
    <w:rsid w:val="00812FB4"/>
    <w:rsid w:val="008318A4"/>
    <w:rsid w:val="00847555"/>
    <w:rsid w:val="008741AB"/>
    <w:rsid w:val="008F035F"/>
    <w:rsid w:val="00901DD0"/>
    <w:rsid w:val="00933B7E"/>
    <w:rsid w:val="00935FD5"/>
    <w:rsid w:val="00991D47"/>
    <w:rsid w:val="009B55CC"/>
    <w:rsid w:val="009D36EE"/>
    <w:rsid w:val="00AA6A24"/>
    <w:rsid w:val="00AE3B4E"/>
    <w:rsid w:val="00B83A4A"/>
    <w:rsid w:val="00C040D4"/>
    <w:rsid w:val="00D265A1"/>
    <w:rsid w:val="00D5354E"/>
    <w:rsid w:val="00F1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DAF8C37"/>
  <w15:chartTrackingRefBased/>
  <w15:docId w15:val="{D4FF9252-F234-4B3C-A876-AA3C8E0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B5"/>
    <w:pPr>
      <w:spacing w:after="0" w:line="360" w:lineRule="auto"/>
      <w:ind w:firstLine="709"/>
    </w:pPr>
    <w:rPr>
      <w:rFonts w:ascii="Times New Roman" w:eastAsia="Times New Roman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C227C"/>
    <w:pPr>
      <w:spacing w:after="0" w:line="276" w:lineRule="auto"/>
      <w:ind w:firstLine="709"/>
      <w:contextualSpacing/>
      <w:jc w:val="both"/>
    </w:pPr>
    <w:rPr>
      <w:rFonts w:ascii="Bookman Old Style" w:hAnsi="Bookman Old Style"/>
      <w:sz w:val="24"/>
    </w:rPr>
  </w:style>
  <w:style w:type="numbering" w:customStyle="1" w:styleId="Trvny">
    <w:name w:val="Törvény"/>
    <w:uiPriority w:val="99"/>
    <w:rsid w:val="00612906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7440B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0B5"/>
  </w:style>
  <w:style w:type="paragraph" w:styleId="llb">
    <w:name w:val="footer"/>
    <w:basedOn w:val="Norml"/>
    <w:link w:val="llbChar"/>
    <w:uiPriority w:val="99"/>
    <w:unhideWhenUsed/>
    <w:rsid w:val="007440B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0B5"/>
  </w:style>
  <w:style w:type="character" w:styleId="Hiperhivatkozs">
    <w:name w:val="Hyperlink"/>
    <w:basedOn w:val="Bekezdsalapbettpusa"/>
    <w:uiPriority w:val="99"/>
    <w:unhideWhenUsed/>
    <w:rsid w:val="008741A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991D47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4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k@reformatus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A3A1-9D18-4C96-A4B9-1CB76C99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Zila Gábor</dc:creator>
  <cp:keywords/>
  <dc:description/>
  <cp:lastModifiedBy>Némedi-Varga Dávid</cp:lastModifiedBy>
  <cp:revision>2</cp:revision>
  <cp:lastPrinted>2017-03-13T09:39:00Z</cp:lastPrinted>
  <dcterms:created xsi:type="dcterms:W3CDTF">2018-02-13T10:51:00Z</dcterms:created>
  <dcterms:modified xsi:type="dcterms:W3CDTF">2018-02-13T10:51:00Z</dcterms:modified>
</cp:coreProperties>
</file>